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3" w:right="-1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894735" cy="8953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7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spacing w:before="5"/>
        <w:rPr>
          <w:rFonts w:ascii="Times New Roman"/>
          <w:b w:val="0"/>
          <w:sz w:val="20"/>
        </w:rPr>
      </w:pPr>
    </w:p>
    <w:p>
      <w:pPr>
        <w:spacing w:before="0"/>
        <w:ind w:left="185" w:right="0" w:firstLine="0"/>
        <w:jc w:val="left"/>
        <w:rPr>
          <w:b/>
          <w:sz w:val="22"/>
        </w:rPr>
      </w:pPr>
      <w:r>
        <w:rPr>
          <w:b/>
          <w:sz w:val="22"/>
        </w:rPr>
        <w:t>OBSERVAÇÕES:</w:t>
      </w:r>
    </w:p>
    <w:p>
      <w:pPr>
        <w:pStyle w:val="BodyText"/>
        <w:spacing w:line="276" w:lineRule="auto" w:before="109"/>
        <w:ind w:left="1338" w:right="1649"/>
        <w:jc w:val="center"/>
      </w:pPr>
      <w:r>
        <w:rPr>
          <w:b w:val="0"/>
        </w:rPr>
        <w:br w:type="column"/>
      </w:r>
      <w:r>
        <w:rPr/>
        <w:t>PRÓ-REITORIA DE ENSINO DE GRADUAÇÃO - PROEN</w:t>
      </w:r>
      <w:r>
        <w:rPr>
          <w:spacing w:val="-52"/>
        </w:rPr>
        <w:t> </w:t>
      </w:r>
      <w:r>
        <w:rPr/>
        <w:t>EDITAL</w:t>
      </w:r>
      <w:r>
        <w:rPr>
          <w:spacing w:val="-1"/>
        </w:rPr>
        <w:t> </w:t>
      </w:r>
      <w:r>
        <w:rPr/>
        <w:t>UFSJ/PROEN</w:t>
      </w:r>
      <w:r>
        <w:rPr>
          <w:spacing w:val="-1"/>
        </w:rPr>
        <w:t> </w:t>
      </w:r>
      <w:r>
        <w:rPr/>
        <w:t>002/2020</w:t>
      </w:r>
    </w:p>
    <w:p>
      <w:pPr>
        <w:pStyle w:val="BodyText"/>
        <w:spacing w:before="1"/>
        <w:ind w:left="179" w:right="501"/>
        <w:jc w:val="center"/>
      </w:pPr>
      <w:r>
        <w:rPr/>
        <w:t>SELEÇÃO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TUTOR(A)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EDUCAÇÃO</w:t>
      </w:r>
      <w:r>
        <w:rPr>
          <w:spacing w:val="-3"/>
        </w:rPr>
        <w:t> </w:t>
      </w:r>
      <w:r>
        <w:rPr/>
        <w:t>TUTORIAL</w:t>
      </w:r>
      <w:r>
        <w:rPr>
          <w:spacing w:val="-3"/>
        </w:rPr>
        <w:t> </w:t>
      </w:r>
      <w:r>
        <w:rPr/>
        <w:t>(PET)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4"/>
        <w:rPr>
          <w:b/>
          <w:sz w:val="26"/>
        </w:rPr>
      </w:pPr>
    </w:p>
    <w:p>
      <w:pPr>
        <w:pStyle w:val="Title"/>
      </w:pPr>
      <w:r>
        <w:rPr/>
        <w:t>ANEXO</w:t>
      </w:r>
      <w:r>
        <w:rPr>
          <w:spacing w:val="-2"/>
        </w:rPr>
        <w:t> </w:t>
      </w:r>
      <w:r>
        <w:rPr/>
        <w:t>II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TABELA DE</w:t>
      </w:r>
      <w:r>
        <w:rPr>
          <w:spacing w:val="-2"/>
        </w:rPr>
        <w:t> </w:t>
      </w:r>
      <w:r>
        <w:rPr/>
        <w:t>PONTUAÇÃO</w:t>
      </w:r>
    </w:p>
    <w:p>
      <w:pPr>
        <w:spacing w:after="0"/>
        <w:sectPr>
          <w:type w:val="continuous"/>
          <w:pgSz w:w="11910" w:h="16840"/>
          <w:pgMar w:top="700" w:bottom="280" w:left="940" w:right="940"/>
          <w:cols w:num="2" w:equalWidth="0">
            <w:col w:w="1639" w:space="223"/>
            <w:col w:w="8168"/>
          </w:cols>
        </w:sect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1" w:after="0"/>
        <w:ind w:left="362" w:right="0" w:hanging="171"/>
        <w:jc w:val="both"/>
        <w:rPr>
          <w:sz w:val="22"/>
        </w:rPr>
      </w:pPr>
      <w:r>
        <w:rPr>
          <w:sz w:val="22"/>
        </w:rPr>
        <w:t>Salvo</w:t>
      </w:r>
      <w:r>
        <w:rPr>
          <w:spacing w:val="-3"/>
          <w:sz w:val="22"/>
        </w:rPr>
        <w:t> </w:t>
      </w:r>
      <w:r>
        <w:rPr>
          <w:sz w:val="22"/>
        </w:rPr>
        <w:t>exceções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devem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justificadas,</w:t>
      </w:r>
      <w:r>
        <w:rPr>
          <w:spacing w:val="-2"/>
          <w:sz w:val="22"/>
        </w:rPr>
        <w:t> </w:t>
      </w:r>
      <w:r>
        <w:rPr>
          <w:sz w:val="22"/>
        </w:rPr>
        <w:t>é</w:t>
      </w:r>
      <w:r>
        <w:rPr>
          <w:spacing w:val="-4"/>
          <w:sz w:val="22"/>
        </w:rPr>
        <w:t> </w:t>
      </w:r>
      <w:r>
        <w:rPr>
          <w:sz w:val="22"/>
        </w:rPr>
        <w:t>vedada</w:t>
      </w:r>
      <w:r>
        <w:rPr>
          <w:spacing w:val="-1"/>
          <w:sz w:val="22"/>
        </w:rPr>
        <w:t> </w:t>
      </w:r>
      <w:r>
        <w:rPr>
          <w:sz w:val="22"/>
        </w:rPr>
        <w:t>dupla</w:t>
      </w:r>
      <w:r>
        <w:rPr>
          <w:spacing w:val="-2"/>
          <w:sz w:val="22"/>
        </w:rPr>
        <w:t> </w:t>
      </w:r>
      <w:r>
        <w:rPr>
          <w:sz w:val="22"/>
        </w:rPr>
        <w:t>pontuação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uma</w:t>
      </w:r>
      <w:r>
        <w:rPr>
          <w:spacing w:val="-4"/>
          <w:sz w:val="22"/>
        </w:rPr>
        <w:t> </w:t>
      </w:r>
      <w:r>
        <w:rPr>
          <w:sz w:val="22"/>
        </w:rPr>
        <w:t>mesma</w:t>
      </w:r>
      <w:r>
        <w:rPr>
          <w:spacing w:val="-2"/>
          <w:sz w:val="22"/>
        </w:rPr>
        <w:t> </w:t>
      </w:r>
      <w:r>
        <w:rPr>
          <w:sz w:val="22"/>
        </w:rPr>
        <w:t>atividade.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9" w:lineRule="auto" w:before="17" w:after="0"/>
        <w:ind w:left="411" w:right="191" w:hanging="219"/>
        <w:jc w:val="both"/>
        <w:rPr>
          <w:sz w:val="22"/>
        </w:rPr>
      </w:pPr>
      <w:r>
        <w:rPr>
          <w:sz w:val="22"/>
        </w:rPr>
        <w:t>Em</w:t>
      </w:r>
      <w:r>
        <w:rPr>
          <w:spacing w:val="28"/>
          <w:sz w:val="22"/>
        </w:rPr>
        <w:t> </w:t>
      </w:r>
      <w:r>
        <w:rPr>
          <w:sz w:val="22"/>
        </w:rPr>
        <w:t>cada</w:t>
      </w:r>
      <w:r>
        <w:rPr>
          <w:spacing w:val="27"/>
          <w:sz w:val="22"/>
        </w:rPr>
        <w:t> </w:t>
      </w:r>
      <w:r>
        <w:rPr>
          <w:sz w:val="22"/>
        </w:rPr>
        <w:t>um</w:t>
      </w:r>
      <w:r>
        <w:rPr>
          <w:spacing w:val="26"/>
          <w:sz w:val="22"/>
        </w:rPr>
        <w:t> </w:t>
      </w:r>
      <w:r>
        <w:rPr>
          <w:sz w:val="22"/>
        </w:rPr>
        <w:t>dos</w:t>
      </w:r>
      <w:r>
        <w:rPr>
          <w:spacing w:val="26"/>
          <w:sz w:val="22"/>
        </w:rPr>
        <w:t> </w:t>
      </w:r>
      <w:r>
        <w:rPr>
          <w:sz w:val="22"/>
        </w:rPr>
        <w:t>campos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avaliação</w:t>
      </w:r>
      <w:r>
        <w:rPr>
          <w:spacing w:val="26"/>
          <w:sz w:val="22"/>
        </w:rPr>
        <w:t> </w:t>
      </w:r>
      <w:r>
        <w:rPr>
          <w:sz w:val="22"/>
        </w:rPr>
        <w:t>serão</w:t>
      </w:r>
      <w:r>
        <w:rPr>
          <w:spacing w:val="29"/>
          <w:sz w:val="22"/>
        </w:rPr>
        <w:t> </w:t>
      </w:r>
      <w:r>
        <w:rPr>
          <w:sz w:val="22"/>
        </w:rPr>
        <w:t>atribuídos,</w:t>
      </w:r>
      <w:r>
        <w:rPr>
          <w:spacing w:val="27"/>
          <w:sz w:val="22"/>
        </w:rPr>
        <w:t> </w:t>
      </w:r>
      <w:r>
        <w:rPr>
          <w:sz w:val="22"/>
        </w:rPr>
        <w:t>no</w:t>
      </w:r>
      <w:r>
        <w:rPr>
          <w:spacing w:val="26"/>
          <w:sz w:val="22"/>
        </w:rPr>
        <w:t> </w:t>
      </w:r>
      <w:r>
        <w:rPr>
          <w:sz w:val="22"/>
        </w:rPr>
        <w:t>máximo,</w:t>
      </w:r>
      <w:r>
        <w:rPr>
          <w:spacing w:val="26"/>
          <w:sz w:val="22"/>
        </w:rPr>
        <w:t> </w:t>
      </w:r>
      <w:r>
        <w:rPr>
          <w:sz w:val="22"/>
        </w:rPr>
        <w:t>100</w:t>
      </w:r>
      <w:r>
        <w:rPr>
          <w:spacing w:val="25"/>
          <w:sz w:val="22"/>
        </w:rPr>
        <w:t> </w:t>
      </w:r>
      <w:r>
        <w:rPr>
          <w:sz w:val="22"/>
        </w:rPr>
        <w:t>(cem)</w:t>
      </w:r>
      <w:r>
        <w:rPr>
          <w:spacing w:val="27"/>
          <w:sz w:val="22"/>
        </w:rPr>
        <w:t> </w:t>
      </w:r>
      <w:r>
        <w:rPr>
          <w:sz w:val="22"/>
        </w:rPr>
        <w:t>pontos.</w:t>
      </w:r>
      <w:r>
        <w:rPr>
          <w:spacing w:val="27"/>
          <w:sz w:val="22"/>
        </w:rPr>
        <w:t> </w:t>
      </w:r>
      <w:r>
        <w:rPr>
          <w:sz w:val="22"/>
        </w:rPr>
        <w:t>Assim,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soma</w:t>
      </w:r>
      <w:r>
        <w:rPr>
          <w:spacing w:val="-47"/>
          <w:sz w:val="22"/>
        </w:rPr>
        <w:t> </w:t>
      </w:r>
      <w:r>
        <w:rPr>
          <w:sz w:val="22"/>
        </w:rPr>
        <w:t>total não ultrapassará 400 (quatrocentos) pontos. A média final será obtida pela soma total dividida por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sz w:val="22"/>
        </w:rPr>
        <w:t>(dez).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2" w:after="16"/>
        <w:ind w:left="362" w:right="0" w:hanging="171"/>
        <w:jc w:val="both"/>
        <w:rPr>
          <w:sz w:val="22"/>
        </w:rPr>
      </w:pP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facilitar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análise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documentos,</w:t>
      </w:r>
      <w:r>
        <w:rPr>
          <w:spacing w:val="-1"/>
          <w:sz w:val="22"/>
        </w:rPr>
        <w:t> </w:t>
      </w:r>
      <w:r>
        <w:rPr>
          <w:sz w:val="22"/>
        </w:rPr>
        <w:t>deve-se</w:t>
      </w:r>
      <w:r>
        <w:rPr>
          <w:spacing w:val="-1"/>
          <w:sz w:val="22"/>
        </w:rPr>
        <w:t> </w:t>
      </w:r>
      <w:r>
        <w:rPr>
          <w:sz w:val="22"/>
        </w:rPr>
        <w:t>informar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um</w:t>
      </w:r>
      <w:r>
        <w:rPr>
          <w:spacing w:val="-1"/>
          <w:sz w:val="22"/>
        </w:rPr>
        <w:t> </w:t>
      </w:r>
      <w:r>
        <w:rPr>
          <w:sz w:val="22"/>
        </w:rPr>
        <w:t>deles a</w:t>
      </w:r>
      <w:r>
        <w:rPr>
          <w:spacing w:val="-1"/>
          <w:sz w:val="22"/>
        </w:rPr>
        <w:t> </w:t>
      </w:r>
      <w:r>
        <w:rPr>
          <w:sz w:val="22"/>
        </w:rPr>
        <w:t>qual</w:t>
      </w:r>
      <w:r>
        <w:rPr>
          <w:spacing w:val="-2"/>
          <w:sz w:val="22"/>
        </w:rPr>
        <w:t> </w:t>
      </w:r>
      <w:r>
        <w:rPr>
          <w:sz w:val="22"/>
        </w:rPr>
        <w:t>atividade</w:t>
      </w:r>
      <w:r>
        <w:rPr>
          <w:spacing w:val="-3"/>
          <w:sz w:val="22"/>
        </w:rPr>
        <w:t> </w:t>
      </w:r>
      <w:r>
        <w:rPr>
          <w:sz w:val="22"/>
        </w:rPr>
        <w:t>se refere.</w:t>
      </w: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6"/>
        <w:gridCol w:w="1188"/>
        <w:gridCol w:w="1137"/>
      </w:tblGrid>
      <w:tr>
        <w:trPr>
          <w:trHeight w:val="362" w:hRule="atLeast"/>
        </w:trPr>
        <w:tc>
          <w:tcPr>
            <w:tcW w:w="96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exact" w:before="92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ATIVIDADES 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ENSINO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ORIENTAÇÃO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GRADUAÇÃO</w:t>
            </w:r>
          </w:p>
        </w:tc>
      </w:tr>
      <w:tr>
        <w:trPr>
          <w:trHeight w:val="630" w:hRule="atLeast"/>
        </w:trPr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069" w:right="10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6" w:lineRule="exact" w:before="79"/>
              <w:ind w:left="232" w:right="78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6" w:lineRule="exact" w:before="79"/>
              <w:ind w:left="279" w:right="49" w:hanging="192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obtida</w:t>
            </w:r>
          </w:p>
        </w:tc>
      </w:tr>
      <w:tr>
        <w:trPr>
          <w:trHeight w:val="633" w:hRule="atLeast"/>
        </w:trPr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73"/>
              <w:ind w:left="69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Docência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curso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graduação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presencial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remuneração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adicional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(Somatório 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horária dos últimos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 anos 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0,70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semanas)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71"/>
              <w:ind w:left="69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Docência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curso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graduação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distância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UFSJ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remuneração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adicional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(Somatório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horária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últimos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0,70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semanas)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71"/>
              <w:ind w:left="69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Docência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curso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graduação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distância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UFSJ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remuneração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adicional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(Somatório 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horária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últimos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0,35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 semanas)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exact" w:before="93"/>
              <w:ind w:left="69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Orientação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acadêmico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orientado)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exact" w:before="93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71"/>
              <w:ind w:left="69" w:right="49"/>
              <w:rPr>
                <w:sz w:val="22"/>
              </w:rPr>
            </w:pPr>
            <w:r>
              <w:rPr>
                <w:sz w:val="22"/>
              </w:rPr>
              <w:t>5. Orientação de discente em programas e projetos institucionais de extensão (5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orientação)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71"/>
              <w:ind w:left="69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Orientação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discente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programas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institucionais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inovação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(5 pontos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orientação)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71"/>
              <w:ind w:left="69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Orientação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discente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outros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programas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institucionais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(5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orientação)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exact" w:before="93"/>
              <w:ind w:left="69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Tutoria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Empresa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Júnior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exact" w:before="93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exact" w:before="93"/>
              <w:ind w:left="69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Tutoria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Grupo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exact" w:before="93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71"/>
              <w:ind w:left="69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Orientação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Liga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Acadêmica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equipe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competição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acadêmica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(5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71"/>
              <w:ind w:left="69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Tutoria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discente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graduação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estrangeiro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intercâmbio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(5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ano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exact" w:before="93"/>
              <w:ind w:left="69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Colaboração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 grupo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atividade desenvolvida)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exact" w:before="93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97"/>
              <w:ind w:left="69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Orientação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supervisão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discente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Graduação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UFSJ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estágios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curriculares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obrigatório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campo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UFSJ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fora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(3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por</w:t>
            </w:r>
          </w:p>
          <w:p>
            <w:pPr>
              <w:pStyle w:val="TableParagraph"/>
              <w:spacing w:line="249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discente)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97"/>
              <w:ind w:left="69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Orientação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discente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Graduação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estágios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não-obrigatórios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supervisão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estágio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campo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UFSJ ou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fora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UFSJ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discente</w:t>
            </w:r>
          </w:p>
          <w:p>
            <w:pPr>
              <w:pStyle w:val="TableParagraph"/>
              <w:spacing w:line="249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da UFSJ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instituição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ensino)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71"/>
              <w:ind w:left="69"/>
              <w:rPr>
                <w:sz w:val="22"/>
              </w:rPr>
            </w:pPr>
            <w:r>
              <w:rPr>
                <w:sz w:val="22"/>
              </w:rPr>
              <w:t>15. Orientação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discente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Graduação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monitoria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tutoria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(3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discente)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7"/>
              <w:ind w:left="69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Membro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banca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examinadora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trabalhos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conclusão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curso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graduação (2 pontos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banca)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 w:before="93"/>
              <w:ind w:left="69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Membro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banca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seleção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bolsas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institucionais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destinadas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à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 w:before="93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700" w:bottom="280" w:left="940" w:right="940"/>
        </w:sectPr>
      </w:pPr>
    </w:p>
    <w:p>
      <w:pPr>
        <w:pStyle w:val="BodyText"/>
        <w:spacing w:line="276" w:lineRule="auto" w:before="109"/>
        <w:ind w:left="3201" w:right="1649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719455</wp:posOffset>
            </wp:positionH>
            <wp:positionV relativeFrom="paragraph">
              <wp:posOffset>5429</wp:posOffset>
            </wp:positionV>
            <wp:extent cx="892809" cy="893422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09" cy="893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PRÓ-REITORIA DE ENSINO DE GRADUAÇÃO - PROEN</w:t>
      </w:r>
      <w:r>
        <w:rPr>
          <w:spacing w:val="-52"/>
        </w:rPr>
        <w:t> </w:t>
      </w:r>
      <w:r>
        <w:rPr/>
        <w:t>EDITAL</w:t>
      </w:r>
      <w:r>
        <w:rPr>
          <w:spacing w:val="-1"/>
        </w:rPr>
        <w:t> </w:t>
      </w:r>
      <w:r>
        <w:rPr/>
        <w:t>UFSJ/PROEN</w:t>
      </w:r>
      <w:r>
        <w:rPr>
          <w:spacing w:val="-1"/>
        </w:rPr>
        <w:t> </w:t>
      </w:r>
      <w:r>
        <w:rPr/>
        <w:t>002/2020</w:t>
      </w:r>
    </w:p>
    <w:p>
      <w:pPr>
        <w:pStyle w:val="BodyText"/>
        <w:spacing w:before="1"/>
        <w:ind w:left="2040" w:right="502"/>
        <w:jc w:val="center"/>
      </w:pPr>
      <w:r>
        <w:rPr/>
        <w:t>SELEÇÃO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TUTOR(A)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EDUCAÇÃO</w:t>
      </w:r>
      <w:r>
        <w:rPr>
          <w:spacing w:val="-3"/>
        </w:rPr>
        <w:t> </w:t>
      </w:r>
      <w:r>
        <w:rPr/>
        <w:t>TUTORIAL</w:t>
      </w:r>
      <w:r>
        <w:rPr>
          <w:spacing w:val="-3"/>
        </w:rPr>
        <w:t> </w:t>
      </w:r>
      <w:r>
        <w:rPr/>
        <w:t>(PET)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0"/>
        </w:rPr>
      </w:pPr>
    </w:p>
    <w:tbl>
      <w:tblPr>
        <w:tblW w:w="0" w:type="auto"/>
        <w:jc w:val="left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6"/>
        <w:gridCol w:w="1188"/>
        <w:gridCol w:w="1137"/>
      </w:tblGrid>
      <w:tr>
        <w:trPr>
          <w:trHeight w:val="362" w:hRule="atLeast"/>
        </w:trPr>
        <w:tc>
          <w:tcPr>
            <w:tcW w:w="7326" w:type="dxa"/>
          </w:tcPr>
          <w:p>
            <w:pPr>
              <w:pStyle w:val="TableParagraph"/>
              <w:spacing w:line="249" w:lineRule="exact" w:before="93"/>
              <w:ind w:left="69"/>
              <w:rPr>
                <w:sz w:val="22"/>
              </w:rPr>
            </w:pPr>
            <w:r>
              <w:rPr>
                <w:sz w:val="22"/>
              </w:rPr>
              <w:t>graduação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banca)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7326" w:type="dxa"/>
          </w:tcPr>
          <w:p>
            <w:pPr>
              <w:pStyle w:val="TableParagraph"/>
              <w:spacing w:line="252" w:lineRule="exact" w:before="93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88" w:type="dxa"/>
          </w:tcPr>
          <w:p>
            <w:pPr>
              <w:pStyle w:val="TableParagraph"/>
              <w:spacing w:line="252" w:lineRule="exact" w:before="93"/>
              <w:ind w:left="88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4" w:after="1"/>
        <w:rPr>
          <w:b/>
          <w:sz w:val="24"/>
        </w:rPr>
      </w:pPr>
    </w:p>
    <w:tbl>
      <w:tblPr>
        <w:tblW w:w="0" w:type="auto"/>
        <w:jc w:val="left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6"/>
        <w:gridCol w:w="1275"/>
        <w:gridCol w:w="1111"/>
      </w:tblGrid>
      <w:tr>
        <w:trPr>
          <w:trHeight w:val="359" w:hRule="atLeast"/>
        </w:trPr>
        <w:tc>
          <w:tcPr>
            <w:tcW w:w="966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exact" w:before="90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PESQUISA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PRODUÇÃO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ACADÊMICO-CIENTÍFICA</w:t>
            </w:r>
          </w:p>
        </w:tc>
      </w:tr>
      <w:tr>
        <w:trPr>
          <w:trHeight w:val="626" w:hRule="atLeast"/>
        </w:trPr>
        <w:tc>
          <w:tcPr>
            <w:tcW w:w="7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039" w:right="10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6" w:lineRule="exact" w:before="74"/>
              <w:ind w:left="273" w:right="124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6" w:lineRule="exact" w:before="74"/>
              <w:ind w:left="258" w:right="42" w:hanging="190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obtida</w:t>
            </w:r>
          </w:p>
        </w:tc>
      </w:tr>
      <w:tr>
        <w:trPr>
          <w:trHeight w:val="898" w:hRule="atLeast"/>
        </w:trPr>
        <w:tc>
          <w:tcPr>
            <w:tcW w:w="7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0"/>
              <w:ind w:left="69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Coordenação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execução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pesquisa,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envolvendo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estudantes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70" w:lineRule="atLeast"/>
              <w:ind w:left="69"/>
              <w:rPr>
                <w:sz w:val="22"/>
              </w:rPr>
            </w:pPr>
            <w:r>
              <w:rPr>
                <w:sz w:val="22"/>
              </w:rPr>
              <w:t>graduação,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registrado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financiado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agência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(10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projeto)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99" w:right="9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7" w:hRule="atLeast"/>
        </w:trPr>
        <w:tc>
          <w:tcPr>
            <w:tcW w:w="7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8"/>
              <w:ind w:left="69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Coordenação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execução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pesquisa,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envolvendo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estudantes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graduação,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projeto,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mediante relatório atualizado)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99" w:right="9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9"/>
              <w:ind w:left="69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Participação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pesquisa,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envolvendo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estudantes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graduação,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 financiado 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agência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 projeto)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99" w:right="9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7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6" w:lineRule="exact" w:before="74"/>
              <w:ind w:left="69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Participação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pesquisa,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envolvendo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estudantes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graduação,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(2,5 pontos por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projeto,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mediante relatório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atualizado)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99" w:right="9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7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9"/>
              <w:ind w:left="69" w:right="57"/>
              <w:jc w:val="both"/>
              <w:rPr>
                <w:sz w:val="22"/>
              </w:rPr>
            </w:pPr>
            <w:r>
              <w:rPr>
                <w:sz w:val="22"/>
              </w:rPr>
              <w:t>5. Elaboração de projeto de pesquisa, envolvendo estudantes de graduação,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submetido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fomento,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financiado,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aprovação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mérito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(2,5 pontos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projeto)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99" w:right="9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9"/>
              <w:ind w:left="69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Coordenação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núcleo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pesquisa,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envolvendo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estudantes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graduação,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 UFSJ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pontos por ano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exercício)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99" w:right="9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9"/>
              <w:ind w:left="69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aprovado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edital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interno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orientação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discente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graduação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em programa institucional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 pontos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projeto)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99" w:right="9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9"/>
              <w:ind w:left="69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Autor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livro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publicado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(com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ISBN),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área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atuação,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editoras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comitê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científico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(10 pontos)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99" w:right="9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7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6"/>
              <w:ind w:left="69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Autor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capítulo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publicado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coletânea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(com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ISBN),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área,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editoras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 comitê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científico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pontos)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99" w:right="9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9"/>
              <w:ind w:left="69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Editor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ou  organizador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livro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publicado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(com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ISBN),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editoras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comitê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científico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pontos)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99" w:right="9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7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9"/>
              <w:ind w:left="69" w:right="62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Artigo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indexada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(ISSN)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completo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publicado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congresso,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CAPES níveis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A1 (5 pontos)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99" w:right="9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9"/>
              <w:ind w:left="69" w:right="62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Artigo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indexada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(ISSN)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completo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publicado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congresso,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Qualis CAPES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níveis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(3 pontos)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99" w:right="94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5" w:hRule="atLeast"/>
        </w:trPr>
        <w:tc>
          <w:tcPr>
            <w:tcW w:w="7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0"/>
              <w:ind w:left="69" w:right="62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Artigo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indexada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(ISSN)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completo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publicado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congresso,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Qualis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CAPES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nível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B5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inferior,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não</w:t>
            </w:r>
          </w:p>
          <w:p>
            <w:pPr>
              <w:pStyle w:val="TableParagraph"/>
              <w:spacing w:line="247" w:lineRule="exact"/>
              <w:ind w:left="69"/>
              <w:rPr>
                <w:sz w:val="22"/>
              </w:rPr>
            </w:pPr>
            <w:r>
              <w:rPr>
                <w:sz w:val="22"/>
              </w:rPr>
              <w:t>classificado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99" w:right="9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7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exact" w:before="90"/>
              <w:ind w:left="69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Artigo publicado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Revistas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Extensão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Universitária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pontos)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exact" w:before="90"/>
              <w:ind w:left="99" w:right="9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9"/>
              <w:ind w:left="69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Resenha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nota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crítica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publicada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revista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indexada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(ISSN)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(impressa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meio eletrônico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 internet) (1 ponto)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99" w:right="9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9"/>
              <w:ind w:left="69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Artigo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imprensa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interna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externa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UFSJ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(impresso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meio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eletrônico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na internet)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00" w:right="94"/>
              <w:jc w:val="center"/>
              <w:rPr>
                <w:sz w:val="22"/>
              </w:rPr>
            </w:pPr>
            <w:r>
              <w:rPr>
                <w:sz w:val="22"/>
              </w:rPr>
              <w:t>4 pontos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7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exact" w:before="85"/>
              <w:ind w:left="69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técnico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didático (5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exact" w:before="85"/>
              <w:ind w:left="99" w:right="9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700" w:bottom="280" w:left="940" w:right="940"/>
        </w:sectPr>
      </w:pPr>
    </w:p>
    <w:p>
      <w:pPr>
        <w:pStyle w:val="BodyText"/>
        <w:spacing w:line="276" w:lineRule="auto" w:before="109"/>
        <w:ind w:left="3201" w:right="1649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719455</wp:posOffset>
            </wp:positionH>
            <wp:positionV relativeFrom="paragraph">
              <wp:posOffset>5429</wp:posOffset>
            </wp:positionV>
            <wp:extent cx="892809" cy="893422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09" cy="893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PRÓ-REITORIA DE ENSINO DE GRADUAÇÃO - PROEN</w:t>
      </w:r>
      <w:r>
        <w:rPr>
          <w:spacing w:val="-52"/>
        </w:rPr>
        <w:t> </w:t>
      </w:r>
      <w:r>
        <w:rPr/>
        <w:t>EDITAL</w:t>
      </w:r>
      <w:r>
        <w:rPr>
          <w:spacing w:val="-1"/>
        </w:rPr>
        <w:t> </w:t>
      </w:r>
      <w:r>
        <w:rPr/>
        <w:t>UFSJ/PROEN</w:t>
      </w:r>
      <w:r>
        <w:rPr>
          <w:spacing w:val="-1"/>
        </w:rPr>
        <w:t> </w:t>
      </w:r>
      <w:r>
        <w:rPr/>
        <w:t>002/2020</w:t>
      </w:r>
    </w:p>
    <w:p>
      <w:pPr>
        <w:pStyle w:val="BodyText"/>
        <w:spacing w:before="1"/>
        <w:ind w:left="2040" w:right="502"/>
        <w:jc w:val="center"/>
      </w:pPr>
      <w:r>
        <w:rPr/>
        <w:t>SELEÇÃO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TUTOR(A)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EDUCAÇÃO</w:t>
      </w:r>
      <w:r>
        <w:rPr>
          <w:spacing w:val="-3"/>
        </w:rPr>
        <w:t> </w:t>
      </w:r>
      <w:r>
        <w:rPr/>
        <w:t>TUTORIAL</w:t>
      </w:r>
      <w:r>
        <w:rPr>
          <w:spacing w:val="-3"/>
        </w:rPr>
        <w:t> </w:t>
      </w:r>
      <w:r>
        <w:rPr/>
        <w:t>(PET)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0"/>
        </w:rPr>
      </w:pPr>
    </w:p>
    <w:tbl>
      <w:tblPr>
        <w:tblW w:w="0" w:type="auto"/>
        <w:jc w:val="left"/>
        <w:tblInd w:w="1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6"/>
        <w:gridCol w:w="1275"/>
        <w:gridCol w:w="1111"/>
      </w:tblGrid>
      <w:tr>
        <w:trPr>
          <w:trHeight w:val="628" w:hRule="atLeast"/>
        </w:trPr>
        <w:tc>
          <w:tcPr>
            <w:tcW w:w="7276" w:type="dxa"/>
          </w:tcPr>
          <w:p>
            <w:pPr>
              <w:pStyle w:val="TableParagraph"/>
              <w:spacing w:before="90"/>
              <w:ind w:left="69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Revisão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didático,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artigos,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capítulo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livro,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livros,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resumos,</w:t>
            </w:r>
          </w:p>
          <w:p>
            <w:pPr>
              <w:pStyle w:val="TableParagraph"/>
              <w:spacing w:line="249" w:lineRule="exact"/>
              <w:ind w:left="69"/>
              <w:rPr>
                <w:sz w:val="22"/>
              </w:rPr>
            </w:pPr>
            <w:r>
              <w:rPr>
                <w:sz w:val="22"/>
              </w:rPr>
              <w:t>“abstracts”,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normas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 pontos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revisado)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244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276" w:type="dxa"/>
          </w:tcPr>
          <w:p>
            <w:pPr>
              <w:pStyle w:val="TableParagraph"/>
              <w:spacing w:line="270" w:lineRule="atLeast" w:before="69"/>
              <w:ind w:left="69"/>
              <w:rPr>
                <w:sz w:val="22"/>
              </w:rPr>
            </w:pPr>
            <w:r>
              <w:rPr>
                <w:sz w:val="22"/>
              </w:rPr>
              <w:t>19.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Prefácio/posfácio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livro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revista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dedicada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Ensino,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Extensão (2 pontos)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244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276" w:type="dxa"/>
          </w:tcPr>
          <w:p>
            <w:pPr>
              <w:pStyle w:val="TableParagraph"/>
              <w:spacing w:line="270" w:lineRule="atLeast" w:before="69"/>
              <w:ind w:left="69"/>
              <w:rPr>
                <w:sz w:val="22"/>
              </w:rPr>
            </w:pPr>
            <w:r>
              <w:rPr>
                <w:sz w:val="22"/>
              </w:rPr>
              <w:t>20.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completo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publicado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evento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internacional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Extensão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(4 pontos)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right="181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7276" w:type="dxa"/>
          </w:tcPr>
          <w:p>
            <w:pPr>
              <w:pStyle w:val="TableParagraph"/>
              <w:spacing w:line="270" w:lineRule="atLeast" w:before="67"/>
              <w:ind w:left="69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Resumo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expandido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publicado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evento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internacional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Extensão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(3 pontos)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right="181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276" w:type="dxa"/>
          </w:tcPr>
          <w:p>
            <w:pPr>
              <w:pStyle w:val="TableParagraph"/>
              <w:spacing w:line="270" w:lineRule="atLeast" w:before="69"/>
              <w:ind w:left="69"/>
              <w:rPr>
                <w:sz w:val="22"/>
              </w:rPr>
            </w:pPr>
            <w:r>
              <w:rPr>
                <w:sz w:val="22"/>
              </w:rPr>
              <w:t>22.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Comunicação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evento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Ensino,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Extensão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resumo publicado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pontos)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244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276" w:type="dxa"/>
          </w:tcPr>
          <w:p>
            <w:pPr>
              <w:pStyle w:val="TableParagraph"/>
              <w:spacing w:line="270" w:lineRule="atLeast" w:before="69"/>
              <w:ind w:left="69"/>
              <w:rPr>
                <w:sz w:val="22"/>
              </w:rPr>
            </w:pPr>
            <w:r>
              <w:rPr>
                <w:sz w:val="22"/>
              </w:rPr>
              <w:t>23.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Comunicação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evento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Ensino,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Extensão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resumo publicado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ponto)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244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276" w:type="dxa"/>
          </w:tcPr>
          <w:p>
            <w:pPr>
              <w:pStyle w:val="TableParagraph"/>
              <w:spacing w:line="270" w:lineRule="atLeast" w:before="69"/>
              <w:ind w:left="69"/>
              <w:rPr>
                <w:sz w:val="22"/>
              </w:rPr>
            </w:pPr>
            <w:r>
              <w:rPr>
                <w:sz w:val="22"/>
              </w:rPr>
              <w:t>24.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completo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resumo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expandido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publicado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evento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Extensão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pontos)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244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276" w:type="dxa"/>
          </w:tcPr>
          <w:p>
            <w:pPr>
              <w:pStyle w:val="TableParagraph"/>
              <w:spacing w:line="270" w:lineRule="atLeast" w:before="69"/>
              <w:ind w:left="69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Minicurso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ministrado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Ensino,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Extensão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(5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pontos)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20 pontos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7276" w:type="dxa"/>
          </w:tcPr>
          <w:p>
            <w:pPr>
              <w:pStyle w:val="TableParagraph"/>
              <w:spacing w:line="270" w:lineRule="atLeast" w:before="66"/>
              <w:ind w:left="69"/>
              <w:rPr>
                <w:sz w:val="22"/>
              </w:rPr>
            </w:pPr>
            <w:r>
              <w:rPr>
                <w:sz w:val="22"/>
              </w:rPr>
              <w:t>26.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Conferências,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palestras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proferidas,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mesas-redondas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Ensino,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Extensão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(2 pontos por atividade)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right="181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7276" w:type="dxa"/>
          </w:tcPr>
          <w:p>
            <w:pPr>
              <w:pStyle w:val="TableParagraph"/>
              <w:spacing w:line="270" w:lineRule="atLeast" w:before="69"/>
              <w:ind w:left="69"/>
              <w:rPr>
                <w:sz w:val="22"/>
              </w:rPr>
            </w:pPr>
            <w:r>
              <w:rPr>
                <w:sz w:val="22"/>
              </w:rPr>
              <w:t>27.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caráter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(música,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dança,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teatro,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literatura,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artes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plásticas,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cinema, vídeos,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fotografia, coreografia)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atividade)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right="181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7276" w:type="dxa"/>
          </w:tcPr>
          <w:p>
            <w:pPr>
              <w:pStyle w:val="TableParagraph"/>
              <w:spacing w:line="270" w:lineRule="atLeast" w:before="69"/>
              <w:ind w:left="69" w:right="58"/>
              <w:jc w:val="both"/>
              <w:rPr>
                <w:sz w:val="22"/>
              </w:rPr>
            </w:pPr>
            <w:r>
              <w:rPr>
                <w:sz w:val="22"/>
              </w:rPr>
              <w:t>28.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editoração,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revisão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avaliação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(pareceres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hoc</w:t>
            </w:r>
            <w:r>
              <w:rPr>
                <w:sz w:val="22"/>
              </w:rPr>
              <w:t>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periódicos, artigos de periódicos, livros e trabalhos de congressos (4 pontos por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atividade)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right="181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7276" w:type="dxa"/>
          </w:tcPr>
          <w:p>
            <w:pPr>
              <w:pStyle w:val="TableParagraph"/>
              <w:spacing w:line="249" w:lineRule="exact" w:before="90"/>
              <w:ind w:left="69"/>
              <w:rPr>
                <w:sz w:val="22"/>
              </w:rPr>
            </w:pPr>
            <w:r>
              <w:rPr>
                <w:sz w:val="22"/>
              </w:rPr>
              <w:t>29.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Patentes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requeridas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concedidas (5 pontos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patente)</w:t>
            </w:r>
          </w:p>
        </w:tc>
        <w:tc>
          <w:tcPr>
            <w:tcW w:w="1275" w:type="dxa"/>
          </w:tcPr>
          <w:p>
            <w:pPr>
              <w:pStyle w:val="TableParagraph"/>
              <w:spacing w:line="249" w:lineRule="exact" w:before="90"/>
              <w:ind w:right="181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276" w:type="dxa"/>
          </w:tcPr>
          <w:p>
            <w:pPr>
              <w:pStyle w:val="TableParagraph"/>
              <w:spacing w:line="270" w:lineRule="atLeast" w:before="69"/>
              <w:ind w:left="69"/>
              <w:rPr>
                <w:sz w:val="22"/>
              </w:rPr>
            </w:pPr>
            <w:r>
              <w:rPr>
                <w:sz w:val="22"/>
              </w:rPr>
              <w:t>30.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Registros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requeridos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concedidos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marcas,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softwares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cultivares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(5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registro)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right="181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7276" w:type="dxa"/>
          </w:tcPr>
          <w:p>
            <w:pPr>
              <w:pStyle w:val="TableParagraph"/>
              <w:spacing w:line="249" w:lineRule="exact" w:before="88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275" w:type="dxa"/>
          </w:tcPr>
          <w:p>
            <w:pPr>
              <w:pStyle w:val="TableParagraph"/>
              <w:spacing w:line="249" w:lineRule="exact" w:before="88"/>
              <w:ind w:right="1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7" w:after="0"/>
        <w:rPr>
          <w:b/>
          <w:sz w:val="24"/>
        </w:r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8"/>
        <w:gridCol w:w="1275"/>
        <w:gridCol w:w="1099"/>
      </w:tblGrid>
      <w:tr>
        <w:trPr>
          <w:trHeight w:val="360" w:hRule="atLeast"/>
        </w:trPr>
        <w:tc>
          <w:tcPr>
            <w:tcW w:w="965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exact" w:before="91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III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EXTENSÃO</w:t>
            </w:r>
          </w:p>
        </w:tc>
      </w:tr>
      <w:tr>
        <w:trPr>
          <w:trHeight w:val="626" w:hRule="atLeast"/>
        </w:trPr>
        <w:tc>
          <w:tcPr>
            <w:tcW w:w="7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045" w:right="10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6"/>
              <w:ind w:left="278" w:right="119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6"/>
              <w:ind w:left="259" w:right="29" w:hanging="190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obtida</w:t>
            </w:r>
          </w:p>
        </w:tc>
      </w:tr>
      <w:tr>
        <w:trPr>
          <w:trHeight w:val="897" w:hRule="atLeast"/>
        </w:trPr>
        <w:tc>
          <w:tcPr>
            <w:tcW w:w="7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9"/>
              <w:ind w:left="69" w:right="48"/>
              <w:jc w:val="both"/>
              <w:rPr>
                <w:sz w:val="22"/>
              </w:rPr>
            </w:pPr>
            <w:r>
              <w:rPr>
                <w:sz w:val="22"/>
              </w:rPr>
              <w:t>1. Coordenação e execução de Programa/Projetos de Extensão registrados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financiados por agências de fomento, sem remuneração adicional, mediante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certificado emitido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PROEX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ano/período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295" w:right="160" w:hanging="101"/>
              <w:rPr>
                <w:sz w:val="22"/>
              </w:rPr>
            </w:pPr>
            <w:r>
              <w:rPr>
                <w:sz w:val="22"/>
              </w:rPr>
              <w:t>15 pontos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9"/>
              <w:ind w:left="69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Coordenação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execução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Programa/Projetos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Extensão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registrados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mediante certificado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emitido pela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PROEX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constando ano/período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9"/>
              <w:ind w:left="295" w:right="160" w:hanging="101"/>
              <w:rPr>
                <w:sz w:val="22"/>
              </w:rPr>
            </w:pPr>
            <w:r>
              <w:rPr>
                <w:sz w:val="22"/>
              </w:rPr>
              <w:t>10 pontos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por ano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7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9"/>
              <w:ind w:left="69" w:right="45"/>
              <w:jc w:val="both"/>
              <w:rPr>
                <w:sz w:val="22"/>
              </w:rPr>
            </w:pPr>
            <w:r>
              <w:rPr>
                <w:sz w:val="22"/>
              </w:rPr>
              <w:t>3. Participação em Programas/Projetos de Extensão registrados e financiados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fomento,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remuneração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adicional,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mediante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emitido pela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PROEX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ano/período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475" w:right="36" w:hanging="404"/>
              <w:rPr>
                <w:sz w:val="22"/>
              </w:rPr>
            </w:pPr>
            <w:r>
              <w:rPr>
                <w:sz w:val="22"/>
              </w:rPr>
              <w:t>6 pontos por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ano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7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6"/>
              <w:ind w:left="69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Participação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Programas/Projetos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Extensão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registrados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mediante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certificado emitido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PROEX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ano/período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6"/>
              <w:ind w:left="475" w:right="36" w:hanging="404"/>
              <w:rPr>
                <w:sz w:val="22"/>
              </w:rPr>
            </w:pPr>
            <w:r>
              <w:rPr>
                <w:sz w:val="22"/>
              </w:rPr>
              <w:t>6 pontos por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ano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700" w:bottom="280" w:left="940" w:right="940"/>
        </w:sectPr>
      </w:pPr>
    </w:p>
    <w:p>
      <w:pPr>
        <w:pStyle w:val="BodyText"/>
        <w:spacing w:line="276" w:lineRule="auto" w:before="109"/>
        <w:ind w:left="3201" w:right="1649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719455</wp:posOffset>
            </wp:positionH>
            <wp:positionV relativeFrom="paragraph">
              <wp:posOffset>5429</wp:posOffset>
            </wp:positionV>
            <wp:extent cx="892809" cy="893422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09" cy="893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PRÓ-REITORIA DE ENSINO DE GRADUAÇÃO - PROEN</w:t>
      </w:r>
      <w:r>
        <w:rPr>
          <w:spacing w:val="-52"/>
        </w:rPr>
        <w:t> </w:t>
      </w:r>
      <w:r>
        <w:rPr/>
        <w:t>EDITAL</w:t>
      </w:r>
      <w:r>
        <w:rPr>
          <w:spacing w:val="-1"/>
        </w:rPr>
        <w:t> </w:t>
      </w:r>
      <w:r>
        <w:rPr/>
        <w:t>UFSJ/PROEN</w:t>
      </w:r>
      <w:r>
        <w:rPr>
          <w:spacing w:val="-1"/>
        </w:rPr>
        <w:t> </w:t>
      </w:r>
      <w:r>
        <w:rPr/>
        <w:t>002/2020</w:t>
      </w:r>
    </w:p>
    <w:p>
      <w:pPr>
        <w:pStyle w:val="BodyText"/>
        <w:spacing w:before="1"/>
        <w:ind w:left="2040" w:right="502"/>
        <w:jc w:val="center"/>
      </w:pPr>
      <w:r>
        <w:rPr/>
        <w:t>SELEÇÃO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TUTOR(A)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EDUCAÇÃO</w:t>
      </w:r>
      <w:r>
        <w:rPr>
          <w:spacing w:val="-3"/>
        </w:rPr>
        <w:t> </w:t>
      </w:r>
      <w:r>
        <w:rPr/>
        <w:t>TUTORIAL</w:t>
      </w:r>
      <w:r>
        <w:rPr>
          <w:spacing w:val="-3"/>
        </w:rPr>
        <w:t> </w:t>
      </w:r>
      <w:r>
        <w:rPr/>
        <w:t>(PET)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0"/>
        </w:rPr>
      </w:pPr>
    </w:p>
    <w:tbl>
      <w:tblPr>
        <w:tblW w:w="0" w:type="auto"/>
        <w:jc w:val="left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8"/>
        <w:gridCol w:w="1275"/>
        <w:gridCol w:w="1099"/>
      </w:tblGrid>
      <w:tr>
        <w:trPr>
          <w:trHeight w:val="628" w:hRule="atLeast"/>
        </w:trPr>
        <w:tc>
          <w:tcPr>
            <w:tcW w:w="7278" w:type="dxa"/>
          </w:tcPr>
          <w:p>
            <w:pPr>
              <w:pStyle w:val="TableParagraph"/>
              <w:spacing w:line="270" w:lineRule="atLeast" w:before="69"/>
              <w:ind w:left="69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Elaboração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submetido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agência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fomento,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financiado,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 aprovação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mérito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(5 pontos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 projeto)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14" w:right="94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2" w:hRule="atLeast"/>
        </w:trPr>
        <w:tc>
          <w:tcPr>
            <w:tcW w:w="7278" w:type="dxa"/>
          </w:tcPr>
          <w:p>
            <w:pPr>
              <w:pStyle w:val="TableParagraph"/>
              <w:spacing w:line="270" w:lineRule="atLeast" w:before="64"/>
              <w:ind w:left="69" w:right="47"/>
              <w:jc w:val="both"/>
              <w:rPr>
                <w:sz w:val="22"/>
              </w:rPr>
            </w:pPr>
            <w:r>
              <w:rPr>
                <w:sz w:val="22"/>
              </w:rPr>
              <w:t>6. Coordenação de curso de extensão, sem remuneração adicional, mediante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certificado emitido pela PROEX constando ano/período (5 pontos a cada 15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(quinze)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horas)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114" w:right="94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5" w:hRule="atLeast"/>
        </w:trPr>
        <w:tc>
          <w:tcPr>
            <w:tcW w:w="7278" w:type="dxa"/>
          </w:tcPr>
          <w:p>
            <w:pPr>
              <w:pStyle w:val="TableParagraph"/>
              <w:spacing w:line="270" w:lineRule="atLeast" w:before="66"/>
              <w:ind w:left="69" w:right="47"/>
              <w:jc w:val="both"/>
              <w:rPr>
                <w:sz w:val="22"/>
              </w:rPr>
            </w:pPr>
            <w:r>
              <w:rPr>
                <w:sz w:val="22"/>
              </w:rPr>
              <w:t>7. Ministrante de curso de extensão, sem remuneração adicional, mediante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certificado emitido pela PROEX constando ano/período (1 ponto a cada 3 (três)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horas)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15" w:right="94"/>
              <w:jc w:val="center"/>
              <w:rPr>
                <w:sz w:val="22"/>
              </w:rPr>
            </w:pPr>
            <w:r>
              <w:rPr>
                <w:sz w:val="22"/>
              </w:rPr>
              <w:t>30 pontos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8" w:hRule="atLeast"/>
        </w:trPr>
        <w:tc>
          <w:tcPr>
            <w:tcW w:w="7278" w:type="dxa"/>
          </w:tcPr>
          <w:p>
            <w:pPr>
              <w:pStyle w:val="TableParagraph"/>
              <w:spacing w:line="270" w:lineRule="atLeast" w:before="69"/>
              <w:ind w:left="69" w:right="47"/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Coordenação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extensão,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remuneração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adicional, mediante certificado emitido pela chefia da unidade acadêmica 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unidade condutora, constando ano/período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 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evento)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14" w:right="94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7278" w:type="dxa"/>
          </w:tcPr>
          <w:p>
            <w:pPr>
              <w:pStyle w:val="TableParagraph"/>
              <w:spacing w:line="270" w:lineRule="atLeast" w:before="69"/>
              <w:ind w:left="69" w:right="46"/>
              <w:jc w:val="both"/>
              <w:rPr>
                <w:sz w:val="22"/>
              </w:rPr>
            </w:pPr>
            <w:r>
              <w:rPr>
                <w:sz w:val="22"/>
              </w:rPr>
              <w:t>10. Participação em evento de extensão, sem remuneração adicional, mediante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comprovação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emitido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chefia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acadêmica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unidade condutora, constando ano/período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 evento)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114" w:right="94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7278" w:type="dxa"/>
          </w:tcPr>
          <w:p>
            <w:pPr>
              <w:pStyle w:val="TableParagraph"/>
              <w:spacing w:line="249" w:lineRule="exact" w:before="90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275" w:type="dxa"/>
          </w:tcPr>
          <w:p>
            <w:pPr>
              <w:pStyle w:val="TableParagraph"/>
              <w:spacing w:line="249" w:lineRule="exact" w:before="90"/>
              <w:ind w:left="115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 pontos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4" w:after="1"/>
        <w:rPr>
          <w:b/>
          <w:sz w:val="24"/>
        </w:r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1"/>
        <w:gridCol w:w="1279"/>
        <w:gridCol w:w="990"/>
      </w:tblGrid>
      <w:tr>
        <w:trPr>
          <w:trHeight w:val="359" w:hRule="atLeast"/>
        </w:trPr>
        <w:tc>
          <w:tcPr>
            <w:tcW w:w="96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exact" w:before="90"/>
              <w:ind w:left="11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IV–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OUTRAS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RELEVANTES</w:t>
            </w:r>
          </w:p>
        </w:tc>
      </w:tr>
      <w:tr>
        <w:trPr>
          <w:trHeight w:val="629" w:hRule="atLeast"/>
        </w:trPr>
        <w:tc>
          <w:tcPr>
            <w:tcW w:w="7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096" w:right="10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9"/>
              <w:ind w:left="278" w:right="123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9"/>
              <w:ind w:left="205" w:right="-26" w:hanging="190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obtida</w:t>
            </w:r>
          </w:p>
        </w:tc>
      </w:tr>
      <w:tr>
        <w:trPr>
          <w:trHeight w:val="602" w:hRule="atLeast"/>
        </w:trPr>
        <w:tc>
          <w:tcPr>
            <w:tcW w:w="7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Reitor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atLeast" w:before="70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15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ano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7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Pró-reitor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Extensão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atLeast" w:before="72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10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ano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9"/>
              <w:ind w:left="11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Diretor,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Chefe,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Assessor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equivalente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Divisão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Setor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diretamente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relacionado ao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Ensino, 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Pesquisa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Extensão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4" w:lineRule="exact" w:before="10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ano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7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Coordenador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Graduação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atLeast" w:before="70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10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ano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9"/>
              <w:ind w:left="11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Vice-coordenador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Curso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Graduação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Coordenador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Tutores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Cursos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Graduação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(EaD)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atLeast" w:before="96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ano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5" w:hRule="atLeast"/>
        </w:trPr>
        <w:tc>
          <w:tcPr>
            <w:tcW w:w="7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Coordenador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Residência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Estágio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Cursos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Graduação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atLeast" w:before="73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ano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7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6"/>
              <w:ind w:left="11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Vice-coordenador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Residência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Estágio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Cursos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Graduação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atLeast" w:before="93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ano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7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Membro 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Comissão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Assessoramento Superior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(CPA)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ano 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exercício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atLeast" w:before="72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ano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7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atLeast" w:before="69"/>
              <w:ind w:left="11" w:right="-15"/>
              <w:jc w:val="both"/>
              <w:rPr>
                <w:sz w:val="22"/>
              </w:rPr>
            </w:pPr>
            <w:r>
              <w:rPr>
                <w:sz w:val="22"/>
              </w:rPr>
              <w:t>9. Membro de Comissão dirigida a assuntos diretamente relacionados ao Ensino, à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Pesquisa ou à Extensão constituída por ato da Administração Superior ou pela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Acadêmica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47" w:right="65" w:hanging="149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comissão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7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Membro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Órgão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Colegiado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(CONSU,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CONEP,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CONDI)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4" w:lineRule="exact" w:before="74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ano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7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Membro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Colegiado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Curso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Graduação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atLeast" w:before="72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ano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700" w:bottom="280" w:left="940" w:right="940"/>
        </w:sectPr>
      </w:pPr>
    </w:p>
    <w:p>
      <w:pPr>
        <w:pStyle w:val="BodyText"/>
        <w:spacing w:line="276" w:lineRule="auto" w:before="109"/>
        <w:ind w:left="3201" w:right="1649"/>
        <w:jc w:val="center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719455</wp:posOffset>
            </wp:positionH>
            <wp:positionV relativeFrom="paragraph">
              <wp:posOffset>5429</wp:posOffset>
            </wp:positionV>
            <wp:extent cx="892809" cy="893422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09" cy="893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PRÓ-REITORIA DE ENSINO DE GRADUAÇÃO - PROEN</w:t>
      </w:r>
      <w:r>
        <w:rPr>
          <w:spacing w:val="-52"/>
        </w:rPr>
        <w:t> </w:t>
      </w:r>
      <w:r>
        <w:rPr/>
        <w:t>EDITAL</w:t>
      </w:r>
      <w:r>
        <w:rPr>
          <w:spacing w:val="-1"/>
        </w:rPr>
        <w:t> </w:t>
      </w:r>
      <w:r>
        <w:rPr/>
        <w:t>UFSJ/PROEN</w:t>
      </w:r>
      <w:r>
        <w:rPr>
          <w:spacing w:val="-1"/>
        </w:rPr>
        <w:t> </w:t>
      </w:r>
      <w:r>
        <w:rPr/>
        <w:t>002/2020</w:t>
      </w:r>
    </w:p>
    <w:p>
      <w:pPr>
        <w:pStyle w:val="BodyText"/>
        <w:spacing w:before="1"/>
        <w:ind w:left="2040" w:right="502"/>
        <w:jc w:val="center"/>
      </w:pPr>
      <w:r>
        <w:rPr/>
        <w:t>SELEÇÃO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TUTOR(A)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EDUCAÇÃO</w:t>
      </w:r>
      <w:r>
        <w:rPr>
          <w:spacing w:val="-3"/>
        </w:rPr>
        <w:t> </w:t>
      </w:r>
      <w:r>
        <w:rPr/>
        <w:t>TUTORIAL</w:t>
      </w:r>
      <w:r>
        <w:rPr>
          <w:spacing w:val="-3"/>
        </w:rPr>
        <w:t> </w:t>
      </w:r>
      <w:r>
        <w:rPr/>
        <w:t>(PET)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0"/>
        </w:rPr>
      </w:pPr>
    </w:p>
    <w:tbl>
      <w:tblPr>
        <w:tblW w:w="0" w:type="auto"/>
        <w:jc w:val="left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1"/>
        <w:gridCol w:w="1279"/>
        <w:gridCol w:w="990"/>
      </w:tblGrid>
      <w:tr>
        <w:trPr>
          <w:trHeight w:val="628" w:hRule="atLeast"/>
        </w:trPr>
        <w:tc>
          <w:tcPr>
            <w:tcW w:w="7381" w:type="dxa"/>
          </w:tcPr>
          <w:p>
            <w:pPr>
              <w:pStyle w:val="TableParagraph"/>
              <w:spacing w:line="270" w:lineRule="atLeast" w:before="69"/>
              <w:ind w:left="11" w:right="-15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Membro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Comitê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Pesquisa,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Estágio,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Extensão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similares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UFSJ 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instituições externas</w:t>
            </w:r>
          </w:p>
        </w:tc>
        <w:tc>
          <w:tcPr>
            <w:tcW w:w="1279" w:type="dxa"/>
          </w:tcPr>
          <w:p>
            <w:pPr>
              <w:pStyle w:val="TableParagraph"/>
              <w:spacing w:line="250" w:lineRule="atLeast" w:before="96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ano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24" w:hRule="atLeast"/>
        </w:trPr>
        <w:tc>
          <w:tcPr>
            <w:tcW w:w="7381" w:type="dxa"/>
          </w:tcPr>
          <w:p>
            <w:pPr>
              <w:pStyle w:val="TableParagraph"/>
              <w:spacing w:before="138"/>
              <w:ind w:left="11" w:right="-15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Membro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Comitê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Assessor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Pesquisa,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Estágio,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Extensão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similares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UFSJ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instituições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externas</w:t>
            </w:r>
          </w:p>
        </w:tc>
        <w:tc>
          <w:tcPr>
            <w:tcW w:w="1279" w:type="dxa"/>
          </w:tcPr>
          <w:p>
            <w:pPr>
              <w:pStyle w:val="TableParagraph"/>
              <w:spacing w:before="152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ano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7381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Membro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Comitê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Ética 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Pesquisa 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Comissão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 UFSJ</w:t>
            </w:r>
          </w:p>
        </w:tc>
        <w:tc>
          <w:tcPr>
            <w:tcW w:w="1279" w:type="dxa"/>
          </w:tcPr>
          <w:p>
            <w:pPr>
              <w:pStyle w:val="TableParagraph"/>
              <w:spacing w:line="254" w:lineRule="exact" w:before="74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ano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5" w:hRule="atLeast"/>
        </w:trPr>
        <w:tc>
          <w:tcPr>
            <w:tcW w:w="7381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Membro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Comitê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Usuários de Bibliotecas</w:t>
            </w:r>
          </w:p>
        </w:tc>
        <w:tc>
          <w:tcPr>
            <w:tcW w:w="1279" w:type="dxa"/>
          </w:tcPr>
          <w:p>
            <w:pPr>
              <w:pStyle w:val="TableParagraph"/>
              <w:spacing w:line="250" w:lineRule="atLeast" w:before="72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ano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7381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Membro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Comitê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Editorial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publicação indexada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editoras</w:t>
            </w:r>
          </w:p>
        </w:tc>
        <w:tc>
          <w:tcPr>
            <w:tcW w:w="1279" w:type="dxa"/>
          </w:tcPr>
          <w:p>
            <w:pPr>
              <w:pStyle w:val="TableParagraph"/>
              <w:spacing w:line="250" w:lineRule="atLeast" w:before="72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ano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7381" w:type="dxa"/>
          </w:tcPr>
          <w:p>
            <w:pPr>
              <w:pStyle w:val="TableParagraph"/>
              <w:spacing w:line="270" w:lineRule="atLeast" w:before="66"/>
              <w:ind w:left="11" w:right="-15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Representante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designado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ato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Administração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Órgãos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Fundações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Instituições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Ciência,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Tecnologia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Cultura</w:t>
            </w:r>
          </w:p>
        </w:tc>
        <w:tc>
          <w:tcPr>
            <w:tcW w:w="1279" w:type="dxa"/>
          </w:tcPr>
          <w:p>
            <w:pPr>
              <w:pStyle w:val="TableParagraph"/>
              <w:spacing w:line="250" w:lineRule="atLeast" w:before="93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ano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7381" w:type="dxa"/>
          </w:tcPr>
          <w:p>
            <w:pPr>
              <w:pStyle w:val="TableParagraph"/>
              <w:spacing w:line="270" w:lineRule="atLeast" w:before="69"/>
              <w:ind w:left="11" w:right="-15"/>
              <w:jc w:val="both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comissão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Convênio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Institucional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dirigidos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estudantes de Graduação ou de Programas de Intercâmbio para estudantes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Graduação</w:t>
            </w:r>
          </w:p>
        </w:tc>
        <w:tc>
          <w:tcPr>
            <w:tcW w:w="1279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ano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381" w:type="dxa"/>
          </w:tcPr>
          <w:p>
            <w:pPr>
              <w:pStyle w:val="TableParagraph"/>
              <w:spacing w:line="270" w:lineRule="atLeast" w:before="69"/>
              <w:ind w:left="11"/>
              <w:rPr>
                <w:sz w:val="22"/>
              </w:rPr>
            </w:pPr>
            <w:r>
              <w:rPr>
                <w:sz w:val="22"/>
              </w:rPr>
              <w:t>19. Membro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comissão organizadora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eventos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acadêmicos (Ensino, Pesquisa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Extensão) nacionais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internacionais</w:t>
            </w:r>
          </w:p>
        </w:tc>
        <w:tc>
          <w:tcPr>
            <w:tcW w:w="1279" w:type="dxa"/>
          </w:tcPr>
          <w:p>
            <w:pPr>
              <w:pStyle w:val="TableParagraph"/>
              <w:spacing w:line="250" w:lineRule="atLeast" w:before="96"/>
              <w:ind w:left="345" w:right="66" w:hanging="248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evento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381" w:type="dxa"/>
          </w:tcPr>
          <w:p>
            <w:pPr>
              <w:pStyle w:val="TableParagraph"/>
              <w:spacing w:line="270" w:lineRule="atLeast" w:before="69"/>
              <w:ind w:left="11"/>
              <w:rPr>
                <w:sz w:val="22"/>
              </w:rPr>
            </w:pPr>
            <w:r>
              <w:rPr>
                <w:sz w:val="22"/>
              </w:rPr>
              <w:t>20. Membro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comissão organizadora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de eventos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acadêmicos (Ensino, Pesquisa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 Extensão) regionais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locais</w:t>
            </w:r>
          </w:p>
        </w:tc>
        <w:tc>
          <w:tcPr>
            <w:tcW w:w="1279" w:type="dxa"/>
          </w:tcPr>
          <w:p>
            <w:pPr>
              <w:pStyle w:val="TableParagraph"/>
              <w:spacing w:line="250" w:lineRule="atLeast" w:before="96"/>
              <w:ind w:left="345" w:right="-14" w:hanging="327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evento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7381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Coordenador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Laboratório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Cursos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Graduação</w:t>
            </w:r>
          </w:p>
        </w:tc>
        <w:tc>
          <w:tcPr>
            <w:tcW w:w="1279" w:type="dxa"/>
          </w:tcPr>
          <w:p>
            <w:pPr>
              <w:pStyle w:val="TableParagraph"/>
              <w:spacing w:line="250" w:lineRule="atLeast" w:before="7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ano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7381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z w:val="22"/>
              </w:rPr>
              <w:t>22.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Membro 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Núcleo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Estruturante</w:t>
            </w:r>
          </w:p>
        </w:tc>
        <w:tc>
          <w:tcPr>
            <w:tcW w:w="1279" w:type="dxa"/>
          </w:tcPr>
          <w:p>
            <w:pPr>
              <w:pStyle w:val="TableParagraph"/>
              <w:spacing w:line="250" w:lineRule="atLeast" w:before="72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ano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381" w:type="dxa"/>
          </w:tcPr>
          <w:p>
            <w:pPr>
              <w:pStyle w:val="TableParagraph"/>
              <w:spacing w:line="270" w:lineRule="atLeast" w:before="69"/>
              <w:ind w:left="11" w:right="-15"/>
              <w:rPr>
                <w:sz w:val="22"/>
              </w:rPr>
            </w:pPr>
            <w:r>
              <w:rPr>
                <w:sz w:val="22"/>
              </w:rPr>
              <w:t>23.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Membro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congregação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câmara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colegiado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Núcleo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Educação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Distância</w:t>
            </w:r>
          </w:p>
        </w:tc>
        <w:tc>
          <w:tcPr>
            <w:tcW w:w="1279" w:type="dxa"/>
          </w:tcPr>
          <w:p>
            <w:pPr>
              <w:pStyle w:val="TableParagraph"/>
              <w:spacing w:line="250" w:lineRule="atLeast" w:before="96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ano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381" w:type="dxa"/>
          </w:tcPr>
          <w:p>
            <w:pPr>
              <w:pStyle w:val="TableParagraph"/>
              <w:spacing w:line="270" w:lineRule="atLeast" w:before="69"/>
              <w:ind w:left="11" w:right="-15"/>
              <w:rPr>
                <w:sz w:val="22"/>
              </w:rPr>
            </w:pPr>
            <w:r>
              <w:rPr>
                <w:sz w:val="22"/>
              </w:rPr>
              <w:t>24.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Participação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congresso,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simpósio,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seminário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outros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cursos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curta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duração</w:t>
            </w:r>
          </w:p>
        </w:tc>
        <w:tc>
          <w:tcPr>
            <w:tcW w:w="1279" w:type="dxa"/>
          </w:tcPr>
          <w:p>
            <w:pPr>
              <w:pStyle w:val="TableParagraph"/>
              <w:spacing w:line="254" w:lineRule="exact" w:before="100"/>
              <w:ind w:left="117" w:right="86" w:firstLine="21"/>
              <w:rPr>
                <w:sz w:val="21"/>
              </w:rPr>
            </w:pPr>
            <w:r>
              <w:rPr>
                <w:sz w:val="21"/>
              </w:rPr>
              <w:t>1 ponto por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participação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9" w:hRule="atLeast"/>
        </w:trPr>
        <w:tc>
          <w:tcPr>
            <w:tcW w:w="7381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Estágio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capacitação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técnica</w:t>
            </w:r>
          </w:p>
        </w:tc>
        <w:tc>
          <w:tcPr>
            <w:tcW w:w="1279" w:type="dxa"/>
          </w:tcPr>
          <w:p>
            <w:pPr>
              <w:pStyle w:val="TableParagraph"/>
              <w:spacing w:before="90"/>
              <w:ind w:left="177" w:right="16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pontos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</w:p>
          <w:p>
            <w:pPr>
              <w:pStyle w:val="TableParagraph"/>
              <w:spacing w:line="250" w:lineRule="atLeast"/>
              <w:ind w:left="81" w:right="61" w:hanging="2"/>
              <w:jc w:val="center"/>
              <w:rPr>
                <w:sz w:val="21"/>
              </w:rPr>
            </w:pPr>
            <w:r>
              <w:rPr>
                <w:sz w:val="21"/>
              </w:rPr>
              <w:t>cada 30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(trinta)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horas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7381" w:type="dxa"/>
          </w:tcPr>
          <w:p>
            <w:pPr>
              <w:pStyle w:val="TableParagraph"/>
              <w:spacing w:line="249" w:lineRule="exact" w:before="90"/>
              <w:ind w:left="11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279" w:type="dxa"/>
          </w:tcPr>
          <w:p>
            <w:pPr>
              <w:pStyle w:val="TableParagraph"/>
              <w:spacing w:line="249" w:lineRule="exact" w:before="90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4" w:after="1"/>
        <w:rPr>
          <w:b/>
          <w:sz w:val="24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2"/>
        <w:gridCol w:w="2317"/>
      </w:tblGrid>
      <w:tr>
        <w:trPr>
          <w:trHeight w:val="381" w:hRule="atLeast"/>
        </w:trPr>
        <w:tc>
          <w:tcPr>
            <w:tcW w:w="7492" w:type="dxa"/>
          </w:tcPr>
          <w:p>
            <w:pPr>
              <w:pStyle w:val="TableParagraph"/>
              <w:spacing w:before="90"/>
              <w:ind w:left="55"/>
              <w:rPr>
                <w:b/>
                <w:sz w:val="22"/>
              </w:rPr>
            </w:pPr>
            <w:r>
              <w:rPr>
                <w:b/>
                <w:sz w:val="22"/>
              </w:rPr>
              <w:t>TOTALIZAÇÃO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 PONTUAÇÃO</w:t>
            </w:r>
          </w:p>
        </w:tc>
        <w:tc>
          <w:tcPr>
            <w:tcW w:w="2317" w:type="dxa"/>
          </w:tcPr>
          <w:p>
            <w:pPr>
              <w:pStyle w:val="TableParagraph"/>
              <w:spacing w:before="90"/>
              <w:ind w:left="302"/>
              <w:rPr>
                <w:b/>
                <w:sz w:val="22"/>
              </w:rPr>
            </w:pPr>
            <w:r>
              <w:rPr>
                <w:b/>
                <w:sz w:val="22"/>
              </w:rPr>
              <w:t>PONTOS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OBTIDOS</w:t>
            </w:r>
          </w:p>
        </w:tc>
      </w:tr>
      <w:tr>
        <w:trPr>
          <w:trHeight w:val="381" w:hRule="atLeast"/>
        </w:trPr>
        <w:tc>
          <w:tcPr>
            <w:tcW w:w="7492" w:type="dxa"/>
          </w:tcPr>
          <w:p>
            <w:pPr>
              <w:pStyle w:val="TableParagraph"/>
              <w:spacing w:before="90"/>
              <w:ind w:left="55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7492" w:type="dxa"/>
          </w:tcPr>
          <w:p>
            <w:pPr>
              <w:pStyle w:val="TableParagraph"/>
              <w:spacing w:before="90"/>
              <w:ind w:left="55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7492" w:type="dxa"/>
          </w:tcPr>
          <w:p>
            <w:pPr>
              <w:pStyle w:val="TableParagraph"/>
              <w:spacing w:before="90"/>
              <w:ind w:left="55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7492" w:type="dxa"/>
          </w:tcPr>
          <w:p>
            <w:pPr>
              <w:pStyle w:val="TableParagraph"/>
              <w:spacing w:before="90"/>
              <w:ind w:left="55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7492" w:type="dxa"/>
          </w:tcPr>
          <w:p>
            <w:pPr>
              <w:pStyle w:val="TableParagraph"/>
              <w:spacing w:before="90"/>
              <w:ind w:left="5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7492" w:type="dxa"/>
          </w:tcPr>
          <w:p>
            <w:pPr>
              <w:pStyle w:val="TableParagraph"/>
              <w:spacing w:before="90"/>
              <w:ind w:left="55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OBTIDA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10)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1910" w:h="16840"/>
      <w:pgMar w:top="70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2" w:hanging="170"/>
        <w:jc w:val="left"/>
      </w:pPr>
      <w:rPr>
        <w:rFonts w:hint="default" w:ascii="Calibri" w:hAnsi="Calibri" w:eastAsia="Calibri" w:cs="Calibri"/>
        <w:spacing w:val="-1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6" w:hanging="1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1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59" w:hanging="1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6" w:hanging="1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3" w:hanging="1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9" w:hanging="1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6" w:hanging="1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3" w:hanging="17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067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62" w:hanging="171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PROEN-ADJ</dc:creator>
  <dc:title>Edital-TutorPET-UFSJ-2020-AnexoII-TabeladePontuacao</dc:title>
  <dcterms:created xsi:type="dcterms:W3CDTF">2021-07-05T13:28:54Z</dcterms:created>
  <dcterms:modified xsi:type="dcterms:W3CDTF">2021-07-05T13:28:54Z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2021-07-05T00:00:00Z</vt:filetime>
  </property>
</Properties>
</file>